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467" w:type="dxa"/>
        <w:tblInd w:w="-601" w:type="dxa"/>
        <w:tblLook w:val="04A0"/>
      </w:tblPr>
      <w:tblGrid>
        <w:gridCol w:w="2996"/>
        <w:gridCol w:w="1728"/>
        <w:gridCol w:w="6250"/>
        <w:gridCol w:w="2493"/>
      </w:tblGrid>
      <w:tr w:rsidR="005C7012" w:rsidRPr="005767E2" w:rsidTr="005C7012">
        <w:tc>
          <w:tcPr>
            <w:tcW w:w="2336" w:type="dxa"/>
            <w:vMerge w:val="restart"/>
          </w:tcPr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E2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1379" w:type="dxa"/>
            <w:vMerge w:val="restart"/>
          </w:tcPr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E2">
              <w:rPr>
                <w:rFonts w:ascii="Times New Roman" w:hAnsi="Times New Roman" w:cs="Times New Roman"/>
                <w:sz w:val="28"/>
                <w:szCs w:val="28"/>
              </w:rPr>
              <w:t xml:space="preserve">Вакансия </w:t>
            </w:r>
          </w:p>
        </w:tc>
        <w:tc>
          <w:tcPr>
            <w:tcW w:w="9752" w:type="dxa"/>
            <w:gridSpan w:val="2"/>
          </w:tcPr>
          <w:p w:rsidR="005C7012" w:rsidRPr="005767E2" w:rsidRDefault="005C7012" w:rsidP="00B1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7E2">
              <w:rPr>
                <w:rFonts w:ascii="Times New Roman" w:hAnsi="Times New Roman" w:cs="Times New Roman"/>
                <w:sz w:val="28"/>
                <w:szCs w:val="28"/>
              </w:rPr>
              <w:t>Итоговый вариант закрытия</w:t>
            </w:r>
          </w:p>
        </w:tc>
      </w:tr>
      <w:tr w:rsidR="005C7012" w:rsidRPr="005767E2" w:rsidTr="005C7012">
        <w:tc>
          <w:tcPr>
            <w:tcW w:w="2336" w:type="dxa"/>
            <w:vMerge/>
          </w:tcPr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Merge/>
          </w:tcPr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2" w:type="dxa"/>
            <w:gridSpan w:val="2"/>
          </w:tcPr>
          <w:p w:rsidR="005C7012" w:rsidRPr="005767E2" w:rsidRDefault="005C7012" w:rsidP="00B1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012" w:rsidRPr="005767E2" w:rsidTr="005C7012">
        <w:tc>
          <w:tcPr>
            <w:tcW w:w="2336" w:type="dxa"/>
            <w:vMerge/>
          </w:tcPr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Merge/>
          </w:tcPr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5C7012" w:rsidRPr="005767E2" w:rsidRDefault="005C7012" w:rsidP="00B1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7E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</w:tcPr>
          <w:p w:rsidR="005C7012" w:rsidRPr="005767E2" w:rsidRDefault="005C7012" w:rsidP="00B1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7E2">
              <w:rPr>
                <w:rFonts w:ascii="Times New Roman" w:hAnsi="Times New Roman" w:cs="Times New Roman"/>
                <w:sz w:val="28"/>
                <w:szCs w:val="28"/>
              </w:rPr>
              <w:t>Предполагаемый срок исполнения</w:t>
            </w:r>
          </w:p>
        </w:tc>
      </w:tr>
      <w:tr w:rsidR="005C7012" w:rsidRPr="005767E2" w:rsidTr="005C7012">
        <w:trPr>
          <w:trHeight w:val="322"/>
        </w:trPr>
        <w:tc>
          <w:tcPr>
            <w:tcW w:w="2336" w:type="dxa"/>
            <w:vMerge w:val="restart"/>
          </w:tcPr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E2">
              <w:rPr>
                <w:rFonts w:ascii="Times New Roman" w:hAnsi="Times New Roman" w:cs="Times New Roman"/>
                <w:b/>
                <w:sz w:val="28"/>
                <w:szCs w:val="28"/>
              </w:rPr>
              <w:t>КГБОУ «</w:t>
            </w:r>
            <w:proofErr w:type="spellStart"/>
            <w:r w:rsidRPr="005767E2">
              <w:rPr>
                <w:rFonts w:ascii="Times New Roman" w:hAnsi="Times New Roman" w:cs="Times New Roman"/>
                <w:b/>
                <w:sz w:val="28"/>
                <w:szCs w:val="28"/>
              </w:rPr>
              <w:t>Кокшинская</w:t>
            </w:r>
            <w:proofErr w:type="spellEnd"/>
            <w:r w:rsidRPr="00576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общеобразовательная школа – интернат</w:t>
            </w:r>
            <w:r w:rsidRPr="00576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79" w:type="dxa"/>
            <w:vMerge w:val="restart"/>
          </w:tcPr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E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  <w:vMerge w:val="restart"/>
          </w:tcPr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E2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соответствующих электронных системах.</w:t>
            </w:r>
          </w:p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E2">
              <w:rPr>
                <w:rFonts w:ascii="Times New Roman" w:hAnsi="Times New Roman" w:cs="Times New Roman"/>
                <w:sz w:val="28"/>
                <w:szCs w:val="28"/>
              </w:rPr>
              <w:t>Получение педагогического образования работниками школы-интерната.</w:t>
            </w:r>
          </w:p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E2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  <w:p w:rsidR="005C7012" w:rsidRPr="005767E2" w:rsidRDefault="005C7012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012" w:rsidRPr="005767E2" w:rsidTr="005C7012">
        <w:trPr>
          <w:trHeight w:val="322"/>
        </w:trPr>
        <w:tc>
          <w:tcPr>
            <w:tcW w:w="2336" w:type="dxa"/>
            <w:vMerge/>
          </w:tcPr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Merge/>
          </w:tcPr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vMerge/>
          </w:tcPr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C7012" w:rsidRPr="005767E2" w:rsidRDefault="005C7012" w:rsidP="00814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012" w:rsidRPr="005767E2" w:rsidTr="005C7012">
        <w:trPr>
          <w:trHeight w:val="322"/>
        </w:trPr>
        <w:tc>
          <w:tcPr>
            <w:tcW w:w="2336" w:type="dxa"/>
            <w:vMerge/>
          </w:tcPr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Merge/>
          </w:tcPr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vMerge/>
          </w:tcPr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012" w:rsidRPr="005767E2" w:rsidTr="005C7012">
        <w:tc>
          <w:tcPr>
            <w:tcW w:w="2336" w:type="dxa"/>
            <w:vMerge/>
          </w:tcPr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E2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музыки и рисования </w:t>
            </w:r>
          </w:p>
        </w:tc>
        <w:tc>
          <w:tcPr>
            <w:tcW w:w="7200" w:type="dxa"/>
          </w:tcPr>
          <w:p w:rsidR="005C7012" w:rsidRPr="005767E2" w:rsidRDefault="005C7012" w:rsidP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E2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соответствующих электронных системах.</w:t>
            </w:r>
          </w:p>
          <w:p w:rsidR="005C7012" w:rsidRPr="005767E2" w:rsidRDefault="005C7012" w:rsidP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E2">
              <w:rPr>
                <w:rFonts w:ascii="Times New Roman" w:hAnsi="Times New Roman" w:cs="Times New Roman"/>
                <w:sz w:val="28"/>
                <w:szCs w:val="28"/>
              </w:rPr>
              <w:t>Собеседование с соискателем в ЦЗН Советского района</w:t>
            </w:r>
          </w:p>
        </w:tc>
        <w:tc>
          <w:tcPr>
            <w:tcW w:w="2552" w:type="dxa"/>
          </w:tcPr>
          <w:p w:rsidR="005767E2" w:rsidRPr="005767E2" w:rsidRDefault="005767E2" w:rsidP="0057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E2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012" w:rsidRPr="005767E2" w:rsidTr="005C7012">
        <w:tc>
          <w:tcPr>
            <w:tcW w:w="2336" w:type="dxa"/>
            <w:vMerge/>
          </w:tcPr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E2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7200" w:type="dxa"/>
          </w:tcPr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E2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соответствующих электронных системах</w:t>
            </w:r>
            <w:r w:rsidR="005767E2" w:rsidRPr="00576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67E2" w:rsidRPr="005767E2" w:rsidRDefault="00576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E2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</w:tr>
      <w:tr w:rsidR="005C7012" w:rsidRPr="005767E2" w:rsidTr="005C7012">
        <w:tc>
          <w:tcPr>
            <w:tcW w:w="2336" w:type="dxa"/>
            <w:vMerge/>
          </w:tcPr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E2">
              <w:rPr>
                <w:rFonts w:ascii="Times New Roman" w:hAnsi="Times New Roman" w:cs="Times New Roman"/>
                <w:sz w:val="28"/>
                <w:szCs w:val="28"/>
              </w:rPr>
              <w:t xml:space="preserve">Учитель технологии </w:t>
            </w:r>
            <w:r w:rsidR="005767E2" w:rsidRPr="005767E2">
              <w:rPr>
                <w:rFonts w:ascii="Times New Roman" w:hAnsi="Times New Roman" w:cs="Times New Roman"/>
                <w:sz w:val="28"/>
                <w:szCs w:val="28"/>
              </w:rPr>
              <w:t>(с/</w:t>
            </w:r>
            <w:proofErr w:type="spellStart"/>
            <w:r w:rsidR="005767E2" w:rsidRPr="005767E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5767E2" w:rsidRPr="00576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67E2" w:rsidRPr="005767E2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proofErr w:type="gramStart"/>
            <w:r w:rsidR="005767E2" w:rsidRPr="005767E2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5767E2" w:rsidRPr="005767E2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 w:rsidR="005767E2" w:rsidRPr="005767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00" w:type="dxa"/>
          </w:tcPr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E2">
              <w:rPr>
                <w:rFonts w:ascii="Times New Roman" w:hAnsi="Times New Roman" w:cs="Times New Roman"/>
                <w:sz w:val="28"/>
                <w:szCs w:val="28"/>
              </w:rPr>
              <w:t>Собеседование с соискателем в ЦЗН Советского района</w:t>
            </w:r>
            <w:r w:rsidR="005767E2" w:rsidRPr="00576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67E2" w:rsidRPr="005767E2" w:rsidRDefault="0057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E2">
              <w:rPr>
                <w:rFonts w:ascii="Times New Roman" w:hAnsi="Times New Roman" w:cs="Times New Roman"/>
                <w:sz w:val="28"/>
                <w:szCs w:val="28"/>
              </w:rPr>
              <w:t>Работа с организациями ДП</w:t>
            </w:r>
            <w:proofErr w:type="gramStart"/>
            <w:r w:rsidRPr="005767E2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5767E2">
              <w:rPr>
                <w:rFonts w:ascii="Times New Roman" w:hAnsi="Times New Roman" w:cs="Times New Roman"/>
                <w:sz w:val="28"/>
                <w:szCs w:val="28"/>
              </w:rPr>
              <w:t>в части организации профессиональной переподготовки)</w:t>
            </w:r>
          </w:p>
        </w:tc>
        <w:tc>
          <w:tcPr>
            <w:tcW w:w="2552" w:type="dxa"/>
          </w:tcPr>
          <w:p w:rsidR="005767E2" w:rsidRPr="005767E2" w:rsidRDefault="005767E2" w:rsidP="0057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E2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012" w:rsidRPr="005767E2" w:rsidTr="005C7012">
        <w:tc>
          <w:tcPr>
            <w:tcW w:w="2336" w:type="dxa"/>
          </w:tcPr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E2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7200" w:type="dxa"/>
          </w:tcPr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E2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соответствующих электронных системах.</w:t>
            </w:r>
          </w:p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E2">
              <w:rPr>
                <w:rFonts w:ascii="Times New Roman" w:hAnsi="Times New Roman" w:cs="Times New Roman"/>
                <w:sz w:val="28"/>
                <w:szCs w:val="28"/>
              </w:rPr>
              <w:t>Собеседование с соискателем в ЦЗН Советского района</w:t>
            </w:r>
          </w:p>
          <w:p w:rsidR="005767E2" w:rsidRPr="005767E2" w:rsidRDefault="00576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E2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</w:tr>
      <w:tr w:rsidR="005C7012" w:rsidRPr="005767E2" w:rsidTr="005C7012">
        <w:tc>
          <w:tcPr>
            <w:tcW w:w="2336" w:type="dxa"/>
          </w:tcPr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E2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7200" w:type="dxa"/>
          </w:tcPr>
          <w:p w:rsidR="005C7012" w:rsidRPr="005767E2" w:rsidRDefault="005C7012" w:rsidP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E2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соответствующих электронных системах.</w:t>
            </w:r>
          </w:p>
          <w:p w:rsidR="005C7012" w:rsidRPr="005767E2" w:rsidRDefault="005C7012" w:rsidP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E2">
              <w:rPr>
                <w:rFonts w:ascii="Times New Roman" w:hAnsi="Times New Roman" w:cs="Times New Roman"/>
                <w:sz w:val="28"/>
                <w:szCs w:val="28"/>
              </w:rPr>
              <w:t>Собеседование с соискателем в ЦЗН Советского района</w:t>
            </w:r>
          </w:p>
        </w:tc>
        <w:tc>
          <w:tcPr>
            <w:tcW w:w="2552" w:type="dxa"/>
          </w:tcPr>
          <w:p w:rsidR="005767E2" w:rsidRPr="005767E2" w:rsidRDefault="005767E2" w:rsidP="0057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E2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  <w:p w:rsidR="005C7012" w:rsidRPr="005767E2" w:rsidRDefault="005C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111B" w:rsidRDefault="00EA111B"/>
    <w:sectPr w:rsidR="00EA111B" w:rsidSect="005C701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07BA"/>
    <w:rsid w:val="0007194A"/>
    <w:rsid w:val="001F6944"/>
    <w:rsid w:val="002C1D8E"/>
    <w:rsid w:val="003C6886"/>
    <w:rsid w:val="00414A7F"/>
    <w:rsid w:val="004D2A9F"/>
    <w:rsid w:val="005207BA"/>
    <w:rsid w:val="005767E2"/>
    <w:rsid w:val="005B2121"/>
    <w:rsid w:val="005C7012"/>
    <w:rsid w:val="006207F6"/>
    <w:rsid w:val="007C1CC2"/>
    <w:rsid w:val="0080272F"/>
    <w:rsid w:val="0080432C"/>
    <w:rsid w:val="00815D5E"/>
    <w:rsid w:val="00833AE2"/>
    <w:rsid w:val="008F0717"/>
    <w:rsid w:val="00926AC1"/>
    <w:rsid w:val="00930678"/>
    <w:rsid w:val="0097238F"/>
    <w:rsid w:val="009C1B95"/>
    <w:rsid w:val="00B12DA1"/>
    <w:rsid w:val="00B202B6"/>
    <w:rsid w:val="00C33C29"/>
    <w:rsid w:val="00C454C2"/>
    <w:rsid w:val="00CC2FBC"/>
    <w:rsid w:val="00E8137B"/>
    <w:rsid w:val="00EA111B"/>
    <w:rsid w:val="00F3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7</cp:revision>
  <dcterms:created xsi:type="dcterms:W3CDTF">2021-06-15T04:57:00Z</dcterms:created>
  <dcterms:modified xsi:type="dcterms:W3CDTF">2023-02-02T07:35:00Z</dcterms:modified>
</cp:coreProperties>
</file>